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5445" w14:textId="77777777" w:rsidR="00BB28C7" w:rsidRDefault="00BB28C7" w:rsidP="00BB28C7">
      <w:r>
        <w:rPr>
          <w:noProof/>
        </w:rPr>
        <w:drawing>
          <wp:inline distT="0" distB="0" distL="0" distR="0" wp14:anchorId="7C4F3FEF" wp14:editId="0754C08B">
            <wp:extent cx="5760720" cy="1132840"/>
            <wp:effectExtent l="0" t="0" r="0" b="0"/>
            <wp:docPr id="4" name="Grafik 4" descr="Kunstakademi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Kunstakademie 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DB175" w14:textId="77777777" w:rsidR="00BB28C7" w:rsidRDefault="00BB28C7" w:rsidP="00BB28C7"/>
    <w:p w14:paraId="219DBFE7" w14:textId="294F5F39" w:rsidR="00BB28C7" w:rsidRDefault="00BB28C7" w:rsidP="00BB28C7">
      <w:pPr>
        <w:rPr>
          <w:rFonts w:ascii="Calibri" w:hAnsi="Calibri" w:cs="Calibri"/>
          <w:sz w:val="22"/>
          <w:szCs w:val="22"/>
        </w:rPr>
      </w:pPr>
    </w:p>
    <w:p w14:paraId="6504D689" w14:textId="05A734E4" w:rsidR="00A514A3" w:rsidRDefault="00A514A3" w:rsidP="00BB28C7">
      <w:pPr>
        <w:rPr>
          <w:rFonts w:ascii="Calibri" w:hAnsi="Calibri" w:cs="Calibri"/>
          <w:sz w:val="22"/>
          <w:szCs w:val="22"/>
        </w:rPr>
      </w:pPr>
    </w:p>
    <w:p w14:paraId="1A5BF047" w14:textId="77777777" w:rsidR="007F0C74" w:rsidRPr="008A3664" w:rsidRDefault="007F0C74" w:rsidP="007F0C7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B6184">
        <w:rPr>
          <w:rFonts w:asciiTheme="minorHAnsi" w:eastAsia="Calibri" w:hAnsiTheme="minorHAnsi" w:cstheme="minorHAnsi"/>
        </w:rPr>
        <w:t>Thema</w:t>
      </w:r>
      <w:r w:rsidRPr="007B6184">
        <w:rPr>
          <w:rFonts w:asciiTheme="minorHAnsi" w:eastAsia="Calibri" w:hAnsiTheme="minorHAnsi" w:cstheme="minorHAnsi"/>
        </w:rPr>
        <w:tab/>
      </w:r>
      <w:r w:rsidRPr="007B6184">
        <w:rPr>
          <w:rFonts w:asciiTheme="minorHAnsi" w:eastAsia="Calibri" w:hAnsiTheme="minorHAnsi" w:cstheme="minorHAnsi"/>
        </w:rPr>
        <w:tab/>
      </w:r>
      <w:r w:rsidRPr="007B6184">
        <w:rPr>
          <w:rFonts w:asciiTheme="minorHAnsi" w:eastAsia="Calibri" w:hAnsiTheme="minorHAnsi" w:cstheme="minorHAnsi"/>
        </w:rPr>
        <w:tab/>
      </w:r>
      <w:r w:rsidRPr="007B6184">
        <w:rPr>
          <w:rFonts w:asciiTheme="minorHAnsi" w:eastAsia="Calibri" w:hAnsiTheme="minorHAnsi" w:cstheme="minorHAnsi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>Porträt von Mensch und Tier</w:t>
      </w:r>
    </w:p>
    <w:p w14:paraId="541DA038" w14:textId="77777777" w:rsidR="007F0C74" w:rsidRPr="007B6184" w:rsidRDefault="007F0C74" w:rsidP="007F0C74">
      <w:pPr>
        <w:rPr>
          <w:rFonts w:asciiTheme="minorHAnsi" w:hAnsiTheme="minorHAnsi" w:cstheme="minorHAnsi"/>
        </w:rPr>
      </w:pPr>
    </w:p>
    <w:p w14:paraId="0F9868AD" w14:textId="77777777" w:rsidR="007F0C74" w:rsidRPr="007B6184" w:rsidRDefault="007F0C74" w:rsidP="007F0C74">
      <w:pPr>
        <w:pStyle w:val="KeinLeerraum"/>
        <w:rPr>
          <w:rFonts w:cstheme="minorHAnsi"/>
        </w:rPr>
      </w:pPr>
      <w:r w:rsidRPr="007B6184">
        <w:rPr>
          <w:rFonts w:eastAsia="Calibri" w:cstheme="minorHAnsi"/>
          <w:sz w:val="24"/>
          <w:szCs w:val="24"/>
        </w:rPr>
        <w:t>Dozent</w:t>
      </w:r>
      <w:r w:rsidRPr="007B6184">
        <w:rPr>
          <w:rFonts w:eastAsia="Calibri" w:cstheme="minorHAnsi"/>
          <w:sz w:val="24"/>
          <w:szCs w:val="24"/>
        </w:rPr>
        <w:tab/>
      </w:r>
      <w:r w:rsidRPr="007B6184">
        <w:rPr>
          <w:rFonts w:eastAsia="Calibri" w:cstheme="minorHAnsi"/>
          <w:sz w:val="24"/>
          <w:szCs w:val="24"/>
        </w:rPr>
        <w:tab/>
      </w:r>
      <w:r w:rsidRPr="007B6184">
        <w:rPr>
          <w:rFonts w:eastAsia="Calibri" w:cstheme="minorHAnsi"/>
          <w:sz w:val="24"/>
          <w:szCs w:val="24"/>
        </w:rPr>
        <w:tab/>
      </w:r>
      <w:r w:rsidRPr="007B6184">
        <w:rPr>
          <w:rFonts w:eastAsia="Calibri" w:cstheme="minorHAnsi"/>
          <w:sz w:val="24"/>
          <w:szCs w:val="24"/>
        </w:rPr>
        <w:tab/>
      </w:r>
      <w:r>
        <w:rPr>
          <w:rFonts w:cstheme="minorHAnsi"/>
          <w:b/>
          <w:sz w:val="28"/>
          <w:szCs w:val="28"/>
        </w:rPr>
        <w:t>Monika Reiter</w:t>
      </w:r>
    </w:p>
    <w:p w14:paraId="64F470A3" w14:textId="77777777" w:rsidR="007F0C74" w:rsidRPr="007B6184" w:rsidRDefault="007F0C74" w:rsidP="007F0C74">
      <w:pPr>
        <w:pStyle w:val="KeinLeerraum"/>
        <w:rPr>
          <w:rFonts w:cstheme="minorHAnsi"/>
        </w:rPr>
      </w:pPr>
    </w:p>
    <w:p w14:paraId="10921B79" w14:textId="4FC07871" w:rsidR="007F0C74" w:rsidRPr="007B6184" w:rsidRDefault="007F0C74" w:rsidP="007F0C74">
      <w:pPr>
        <w:pStyle w:val="KeinLeerraum"/>
        <w:rPr>
          <w:rFonts w:eastAsia="Calibri" w:cstheme="minorHAnsi"/>
          <w:sz w:val="24"/>
          <w:szCs w:val="24"/>
        </w:rPr>
      </w:pPr>
      <w:r w:rsidRPr="007B6184">
        <w:rPr>
          <w:rFonts w:cstheme="minorHAnsi"/>
          <w:sz w:val="24"/>
          <w:szCs w:val="24"/>
        </w:rPr>
        <w:t>Zeit</w:t>
      </w:r>
      <w:r w:rsidRPr="007B6184">
        <w:rPr>
          <w:rFonts w:cstheme="minorHAnsi"/>
          <w:sz w:val="24"/>
          <w:szCs w:val="24"/>
        </w:rPr>
        <w:tab/>
      </w:r>
      <w:r w:rsidRPr="007B6184">
        <w:rPr>
          <w:rFonts w:cstheme="minorHAnsi"/>
          <w:sz w:val="24"/>
          <w:szCs w:val="24"/>
        </w:rPr>
        <w:tab/>
      </w:r>
      <w:r w:rsidRPr="007B6184">
        <w:rPr>
          <w:rFonts w:cstheme="minorHAnsi"/>
          <w:sz w:val="24"/>
          <w:szCs w:val="24"/>
        </w:rPr>
        <w:tab/>
      </w:r>
      <w:r w:rsidRPr="007B6184">
        <w:rPr>
          <w:rFonts w:cstheme="minorHAnsi"/>
          <w:sz w:val="24"/>
          <w:szCs w:val="24"/>
        </w:rPr>
        <w:tab/>
      </w:r>
      <w:r w:rsidR="00920529">
        <w:rPr>
          <w:rFonts w:cstheme="minorHAnsi"/>
          <w:sz w:val="24"/>
          <w:szCs w:val="24"/>
        </w:rPr>
        <w:t>28. &amp; 29. Mai 2022</w:t>
      </w:r>
    </w:p>
    <w:p w14:paraId="7AA4D09D" w14:textId="1FE4034F" w:rsidR="00A514A3" w:rsidRPr="007B6184" w:rsidRDefault="00A514A3" w:rsidP="00BB28C7">
      <w:pPr>
        <w:rPr>
          <w:rFonts w:asciiTheme="minorHAnsi" w:hAnsiTheme="minorHAnsi" w:cstheme="minorHAnsi"/>
          <w:sz w:val="22"/>
          <w:szCs w:val="22"/>
        </w:rPr>
      </w:pPr>
    </w:p>
    <w:p w14:paraId="095FB350" w14:textId="376EADB9" w:rsidR="00A514A3" w:rsidRPr="007B6184" w:rsidRDefault="00A514A3" w:rsidP="00BB28C7">
      <w:pPr>
        <w:rPr>
          <w:rFonts w:asciiTheme="minorHAnsi" w:hAnsiTheme="minorHAnsi" w:cstheme="minorHAnsi"/>
          <w:sz w:val="22"/>
          <w:szCs w:val="22"/>
        </w:rPr>
      </w:pPr>
    </w:p>
    <w:p w14:paraId="2C0B6BBF" w14:textId="77777777" w:rsidR="00A514A3" w:rsidRPr="007B6184" w:rsidRDefault="00A514A3" w:rsidP="00BB28C7">
      <w:pPr>
        <w:rPr>
          <w:rFonts w:asciiTheme="minorHAnsi" w:hAnsiTheme="minorHAnsi" w:cstheme="minorHAnsi"/>
          <w:sz w:val="22"/>
          <w:szCs w:val="22"/>
        </w:rPr>
      </w:pPr>
    </w:p>
    <w:p w14:paraId="3BD7D80F" w14:textId="3B9C454E" w:rsidR="00BB28C7" w:rsidRPr="00BE549D" w:rsidRDefault="002E370A" w:rsidP="00BB28C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Materialliste</w:t>
      </w:r>
      <w:r w:rsidR="00BE549D" w:rsidRPr="00BE549D">
        <w:rPr>
          <w:rFonts w:asciiTheme="minorHAnsi" w:hAnsiTheme="minorHAnsi" w:cstheme="minorHAnsi"/>
          <w:b/>
          <w:bCs/>
        </w:rPr>
        <w:t>:</w:t>
      </w:r>
    </w:p>
    <w:p w14:paraId="145AC83C" w14:textId="77777777" w:rsidR="00BE549D" w:rsidRDefault="00BE549D" w:rsidP="00BE549D">
      <w:pPr>
        <w:rPr>
          <w:b/>
          <w:sz w:val="32"/>
          <w:szCs w:val="32"/>
        </w:rPr>
      </w:pPr>
    </w:p>
    <w:p w14:paraId="0A66134B" w14:textId="77777777" w:rsidR="002E370A" w:rsidRPr="002E370A" w:rsidRDefault="002E370A" w:rsidP="002E370A">
      <w:pPr>
        <w:rPr>
          <w:rFonts w:asciiTheme="minorHAnsi" w:hAnsiTheme="minorHAnsi" w:cstheme="minorHAnsi"/>
          <w:lang w:eastAsia="en-US"/>
        </w:rPr>
      </w:pPr>
    </w:p>
    <w:p w14:paraId="5F0D1DBA" w14:textId="0CB5C114" w:rsidR="004A0512" w:rsidRDefault="004A0512" w:rsidP="004A0512">
      <w:pPr>
        <w:spacing w:before="100" w:after="100"/>
        <w:ind w:left="720"/>
        <w:rPr>
          <w:rFonts w:asciiTheme="minorHAnsi" w:hAnsiTheme="minorHAnsi" w:cstheme="minorHAnsi"/>
        </w:rPr>
      </w:pPr>
      <w:r w:rsidRPr="004A0512">
        <w:rPr>
          <w:rFonts w:asciiTheme="minorHAnsi" w:hAnsiTheme="minorHAnsi" w:cstheme="minorHAnsi"/>
        </w:rPr>
        <w:t xml:space="preserve">Aquarellausstattung  </w:t>
      </w:r>
    </w:p>
    <w:p w14:paraId="33BCE206" w14:textId="77777777" w:rsidR="004A0512" w:rsidRPr="004A0512" w:rsidRDefault="004A0512" w:rsidP="004A0512">
      <w:pPr>
        <w:spacing w:before="100" w:after="100"/>
        <w:ind w:left="720"/>
        <w:rPr>
          <w:rFonts w:asciiTheme="minorHAnsi" w:hAnsiTheme="minorHAnsi" w:cstheme="minorHAnsi"/>
        </w:rPr>
      </w:pPr>
    </w:p>
    <w:p w14:paraId="153A53F2" w14:textId="7037DE23" w:rsidR="004A0512" w:rsidRDefault="004A0512" w:rsidP="004A0512">
      <w:pPr>
        <w:spacing w:before="100" w:after="100"/>
        <w:ind w:left="720"/>
        <w:rPr>
          <w:rFonts w:asciiTheme="minorHAnsi" w:hAnsiTheme="minorHAnsi" w:cstheme="minorHAnsi"/>
        </w:rPr>
      </w:pPr>
      <w:r w:rsidRPr="004A0512">
        <w:rPr>
          <w:rFonts w:asciiTheme="minorHAnsi" w:hAnsiTheme="minorHAnsi" w:cstheme="minorHAnsi"/>
        </w:rPr>
        <w:t>Eigene Aquarellausstattung,(gerne alles),zur Orientierung</w:t>
      </w:r>
    </w:p>
    <w:p w14:paraId="2A51DC61" w14:textId="77777777" w:rsidR="004A0512" w:rsidRPr="004A0512" w:rsidRDefault="004A0512" w:rsidP="004A0512">
      <w:pPr>
        <w:spacing w:before="100" w:after="100"/>
        <w:ind w:left="720"/>
        <w:rPr>
          <w:rFonts w:asciiTheme="minorHAnsi" w:hAnsiTheme="minorHAnsi" w:cstheme="minorHAnsi"/>
        </w:rPr>
      </w:pPr>
    </w:p>
    <w:p w14:paraId="4D1F80B8" w14:textId="4C99FEF7" w:rsidR="004A0512" w:rsidRDefault="004A0512" w:rsidP="004A0512">
      <w:pPr>
        <w:spacing w:before="100" w:after="100"/>
        <w:ind w:left="720"/>
        <w:rPr>
          <w:rFonts w:asciiTheme="minorHAnsi" w:hAnsiTheme="minorHAnsi" w:cstheme="minorHAnsi"/>
        </w:rPr>
      </w:pPr>
      <w:r w:rsidRPr="004A0512">
        <w:rPr>
          <w:rFonts w:asciiTheme="minorHAnsi" w:hAnsiTheme="minorHAnsi" w:cstheme="minorHAnsi"/>
        </w:rPr>
        <w:t xml:space="preserve">Papier: </w:t>
      </w:r>
      <w:proofErr w:type="spellStart"/>
      <w:r w:rsidRPr="004A0512">
        <w:rPr>
          <w:rFonts w:asciiTheme="minorHAnsi" w:hAnsiTheme="minorHAnsi" w:cstheme="minorHAnsi"/>
        </w:rPr>
        <w:t>Hahnemühle</w:t>
      </w:r>
      <w:proofErr w:type="spellEnd"/>
      <w:r w:rsidRPr="004A0512">
        <w:rPr>
          <w:rFonts w:asciiTheme="minorHAnsi" w:hAnsiTheme="minorHAnsi" w:cstheme="minorHAnsi"/>
        </w:rPr>
        <w:t xml:space="preserve"> Bamboo oder anders gutes Aquarellpapier,30mal40 </w:t>
      </w:r>
    </w:p>
    <w:p w14:paraId="4AD727B1" w14:textId="77777777" w:rsidR="004A0512" w:rsidRDefault="004A0512" w:rsidP="004A0512">
      <w:pPr>
        <w:spacing w:before="100" w:after="100"/>
        <w:ind w:left="720"/>
        <w:rPr>
          <w:rFonts w:asciiTheme="minorHAnsi" w:hAnsiTheme="minorHAnsi" w:cstheme="minorHAnsi"/>
        </w:rPr>
      </w:pPr>
    </w:p>
    <w:p w14:paraId="79B3298D" w14:textId="3B1A8299" w:rsidR="004A0512" w:rsidRDefault="004A0512" w:rsidP="004A0512">
      <w:pPr>
        <w:spacing w:before="100" w:after="100"/>
        <w:ind w:left="720"/>
        <w:rPr>
          <w:rFonts w:asciiTheme="minorHAnsi" w:hAnsiTheme="minorHAnsi" w:cstheme="minorHAnsi"/>
        </w:rPr>
      </w:pPr>
      <w:r w:rsidRPr="004A0512">
        <w:rPr>
          <w:rFonts w:asciiTheme="minorHAnsi" w:hAnsiTheme="minorHAnsi" w:cstheme="minorHAnsi"/>
        </w:rPr>
        <w:t xml:space="preserve">Aquarellskizzenbuch oder Block </w:t>
      </w:r>
      <w:proofErr w:type="spellStart"/>
      <w:r w:rsidRPr="004A0512">
        <w:rPr>
          <w:rFonts w:asciiTheme="minorHAnsi" w:hAnsiTheme="minorHAnsi" w:cstheme="minorHAnsi"/>
        </w:rPr>
        <w:t>ca</w:t>
      </w:r>
      <w:proofErr w:type="spellEnd"/>
      <w:r w:rsidRPr="004A0512">
        <w:rPr>
          <w:rFonts w:asciiTheme="minorHAnsi" w:hAnsiTheme="minorHAnsi" w:cstheme="minorHAnsi"/>
        </w:rPr>
        <w:t xml:space="preserve"> a5</w:t>
      </w:r>
    </w:p>
    <w:p w14:paraId="0311047F" w14:textId="77777777" w:rsidR="004A0512" w:rsidRPr="004A0512" w:rsidRDefault="004A0512" w:rsidP="004A0512">
      <w:pPr>
        <w:spacing w:before="100" w:after="100"/>
        <w:ind w:left="720"/>
        <w:rPr>
          <w:rFonts w:asciiTheme="minorHAnsi" w:hAnsiTheme="minorHAnsi" w:cstheme="minorHAnsi"/>
        </w:rPr>
      </w:pPr>
    </w:p>
    <w:p w14:paraId="694E00BA" w14:textId="3EE6389B" w:rsidR="004A0512" w:rsidRDefault="004A0512" w:rsidP="004A0512">
      <w:pPr>
        <w:spacing w:before="100" w:after="100"/>
        <w:ind w:left="720"/>
        <w:rPr>
          <w:rFonts w:asciiTheme="minorHAnsi" w:hAnsiTheme="minorHAnsi" w:cstheme="minorHAnsi"/>
        </w:rPr>
      </w:pPr>
      <w:r w:rsidRPr="004A0512">
        <w:rPr>
          <w:rFonts w:asciiTheme="minorHAnsi" w:hAnsiTheme="minorHAnsi" w:cstheme="minorHAnsi"/>
        </w:rPr>
        <w:t>Rund- und Flachpinsel für Aquarellmalerei z.B. 12 rund, 4cm flach</w:t>
      </w:r>
    </w:p>
    <w:p w14:paraId="21165C31" w14:textId="77777777" w:rsidR="004A0512" w:rsidRPr="004A0512" w:rsidRDefault="004A0512" w:rsidP="004A0512">
      <w:pPr>
        <w:spacing w:before="100" w:after="100"/>
        <w:ind w:left="720"/>
        <w:rPr>
          <w:rFonts w:asciiTheme="minorHAnsi" w:hAnsiTheme="minorHAnsi" w:cstheme="minorHAnsi"/>
        </w:rPr>
      </w:pPr>
    </w:p>
    <w:p w14:paraId="2FFE8076" w14:textId="77777777" w:rsidR="007F0C74" w:rsidRDefault="004A0512" w:rsidP="004A0512">
      <w:pPr>
        <w:spacing w:before="100" w:after="100"/>
        <w:ind w:left="720"/>
        <w:rPr>
          <w:rFonts w:asciiTheme="minorHAnsi" w:hAnsiTheme="minorHAnsi" w:cstheme="minorHAnsi"/>
        </w:rPr>
      </w:pPr>
      <w:r w:rsidRPr="004A0512">
        <w:rPr>
          <w:rFonts w:asciiTheme="minorHAnsi" w:hAnsiTheme="minorHAnsi" w:cstheme="minorHAnsi"/>
        </w:rPr>
        <w:t>Tinten und Tuschen, ,  Graphit 6b wasserlöslich,</w:t>
      </w:r>
      <w:r w:rsidR="007F0C74">
        <w:rPr>
          <w:rFonts w:asciiTheme="minorHAnsi" w:hAnsiTheme="minorHAnsi" w:cstheme="minorHAnsi"/>
        </w:rPr>
        <w:t xml:space="preserve"> </w:t>
      </w:r>
      <w:r w:rsidRPr="004A0512">
        <w:rPr>
          <w:rFonts w:asciiTheme="minorHAnsi" w:hAnsiTheme="minorHAnsi" w:cstheme="minorHAnsi"/>
        </w:rPr>
        <w:t>Bambusfeder,</w:t>
      </w:r>
      <w:r w:rsidR="007F0C74">
        <w:rPr>
          <w:rFonts w:asciiTheme="minorHAnsi" w:hAnsiTheme="minorHAnsi" w:cstheme="minorHAnsi"/>
        </w:rPr>
        <w:t xml:space="preserve"> </w:t>
      </w:r>
    </w:p>
    <w:p w14:paraId="707EDF2C" w14:textId="3D74416B" w:rsidR="004A0512" w:rsidRPr="004A0512" w:rsidRDefault="004A0512" w:rsidP="004A0512">
      <w:pPr>
        <w:spacing w:before="100" w:after="100"/>
        <w:ind w:left="720"/>
        <w:rPr>
          <w:rFonts w:asciiTheme="minorHAnsi" w:hAnsiTheme="minorHAnsi" w:cstheme="minorHAnsi"/>
        </w:rPr>
      </w:pPr>
      <w:r w:rsidRPr="004A0512">
        <w:rPr>
          <w:rFonts w:asciiTheme="minorHAnsi" w:hAnsiTheme="minorHAnsi" w:cstheme="minorHAnsi"/>
        </w:rPr>
        <w:t>Fineliner 0,5 wasserfest</w:t>
      </w:r>
    </w:p>
    <w:p w14:paraId="4E4481A3" w14:textId="77777777" w:rsidR="004A0512" w:rsidRPr="004A0512" w:rsidRDefault="004A0512" w:rsidP="004A0512">
      <w:pPr>
        <w:spacing w:before="100" w:after="100"/>
        <w:rPr>
          <w:rFonts w:asciiTheme="minorHAnsi" w:hAnsiTheme="minorHAnsi" w:cstheme="minorHAnsi"/>
        </w:rPr>
      </w:pPr>
    </w:p>
    <w:p w14:paraId="352E1E5C" w14:textId="77777777" w:rsidR="004A0512" w:rsidRPr="004A0512" w:rsidRDefault="004A0512" w:rsidP="004A0512">
      <w:pPr>
        <w:spacing w:before="100" w:after="100"/>
        <w:ind w:left="720"/>
        <w:rPr>
          <w:rFonts w:asciiTheme="minorHAnsi" w:hAnsiTheme="minorHAnsi" w:cstheme="minorHAnsi"/>
        </w:rPr>
      </w:pPr>
      <w:r w:rsidRPr="004A0512">
        <w:rPr>
          <w:rFonts w:asciiTheme="minorHAnsi" w:hAnsiTheme="minorHAnsi" w:cstheme="minorHAnsi"/>
        </w:rPr>
        <w:t xml:space="preserve">Zusätzliches Material wird von der Dozentin bereitgestellt und nach Verbrauch </w:t>
      </w:r>
    </w:p>
    <w:p w14:paraId="454F8896" w14:textId="77777777" w:rsidR="004A0512" w:rsidRPr="004A0512" w:rsidRDefault="004A0512" w:rsidP="004A0512">
      <w:pPr>
        <w:ind w:firstLine="708"/>
        <w:rPr>
          <w:rFonts w:asciiTheme="minorHAnsi" w:hAnsiTheme="minorHAnsi" w:cstheme="minorHAnsi"/>
        </w:rPr>
      </w:pPr>
      <w:r w:rsidRPr="004A0512">
        <w:rPr>
          <w:rFonts w:asciiTheme="minorHAnsi" w:hAnsiTheme="minorHAnsi" w:cstheme="minorHAnsi"/>
        </w:rPr>
        <w:t>abgerechnet.</w:t>
      </w:r>
    </w:p>
    <w:p w14:paraId="1737C22E" w14:textId="77777777" w:rsidR="004A0512" w:rsidRDefault="004A0512" w:rsidP="004A0512"/>
    <w:p w14:paraId="3694E420" w14:textId="77777777" w:rsidR="002E370A" w:rsidRPr="002E370A" w:rsidRDefault="002E370A" w:rsidP="002E370A">
      <w:pPr>
        <w:rPr>
          <w:rFonts w:asciiTheme="minorHAnsi" w:hAnsiTheme="minorHAnsi" w:cstheme="minorHAnsi"/>
        </w:rPr>
      </w:pPr>
    </w:p>
    <w:p w14:paraId="2FBF5427" w14:textId="77777777" w:rsidR="006A4E1A" w:rsidRPr="003F23F5" w:rsidRDefault="006A4E1A" w:rsidP="006A4E1A">
      <w:pPr>
        <w:pStyle w:val="StandardWeb"/>
        <w:rPr>
          <w:rStyle w:val="text-blue"/>
          <w:rFonts w:ascii="Calibri" w:hAnsi="Calibri" w:cs="Calibri"/>
        </w:rPr>
      </w:pPr>
      <w:r w:rsidRPr="003F23F5">
        <w:rPr>
          <w:rStyle w:val="text-blue"/>
          <w:rFonts w:ascii="Calibri" w:hAnsi="Calibri" w:cs="Calibri"/>
        </w:rPr>
        <w:t xml:space="preserve">Falls Sie Material benötigen können Sie dieses gerne per E-Mail mit allen Angaben zur </w:t>
      </w:r>
      <w:r w:rsidRPr="003F23F5">
        <w:rPr>
          <w:rStyle w:val="text-blue"/>
          <w:rFonts w:ascii="Calibri" w:hAnsi="Calibri" w:cs="Calibri"/>
          <w:b/>
          <w:bCs/>
        </w:rPr>
        <w:t>Adresse und Kursnummer</w:t>
      </w:r>
      <w:r w:rsidRPr="003F23F5">
        <w:rPr>
          <w:rStyle w:val="text-blue"/>
          <w:rFonts w:ascii="Calibri" w:hAnsi="Calibri" w:cs="Calibri"/>
        </w:rPr>
        <w:t xml:space="preserve"> bei:</w:t>
      </w:r>
    </w:p>
    <w:p w14:paraId="5A0C25AC" w14:textId="77777777" w:rsidR="006A4E1A" w:rsidRPr="003F23F5" w:rsidRDefault="006A4E1A" w:rsidP="006A4E1A">
      <w:pPr>
        <w:rPr>
          <w:rFonts w:ascii="Calibri" w:hAnsi="Calibri" w:cs="Calibri"/>
        </w:rPr>
      </w:pPr>
      <w:proofErr w:type="spellStart"/>
      <w:r w:rsidRPr="003F23F5">
        <w:rPr>
          <w:rFonts w:ascii="Calibri" w:hAnsi="Calibri" w:cs="Calibri"/>
          <w:b/>
          <w:bCs/>
        </w:rPr>
        <w:t>boesner</w:t>
      </w:r>
      <w:proofErr w:type="spellEnd"/>
      <w:r w:rsidRPr="003F23F5">
        <w:rPr>
          <w:rFonts w:ascii="Calibri" w:hAnsi="Calibri" w:cs="Calibri"/>
        </w:rPr>
        <w:t xml:space="preserve"> GmbH  - Neu-Ulm</w:t>
      </w:r>
      <w:r w:rsidRPr="003F23F5">
        <w:rPr>
          <w:rFonts w:ascii="Calibri" w:hAnsi="Calibri" w:cs="Calibri"/>
        </w:rPr>
        <w:tab/>
      </w:r>
      <w:r w:rsidRPr="003F23F5">
        <w:rPr>
          <w:rFonts w:ascii="Calibri" w:hAnsi="Calibri" w:cs="Calibri"/>
        </w:rPr>
        <w:tab/>
      </w:r>
      <w:r w:rsidRPr="003F23F5">
        <w:rPr>
          <w:rFonts w:ascii="Calibri" w:hAnsi="Calibri" w:cs="Calibri"/>
        </w:rPr>
        <w:tab/>
      </w:r>
      <w:r w:rsidRPr="003F23F5">
        <w:rPr>
          <w:rFonts w:ascii="Calibri" w:hAnsi="Calibri" w:cs="Calibri"/>
        </w:rPr>
        <w:tab/>
      </w:r>
      <w:hyperlink r:id="rId7" w:history="1">
        <w:r w:rsidRPr="003F23F5">
          <w:rPr>
            <w:rStyle w:val="Hyperlink"/>
            <w:rFonts w:ascii="Calibri" w:hAnsi="Calibri" w:cs="Calibri"/>
            <w:b/>
            <w:bCs/>
          </w:rPr>
          <w:t>neu-ulm@boesner.com</w:t>
        </w:r>
      </w:hyperlink>
      <w:r w:rsidRPr="003F23F5">
        <w:rPr>
          <w:rFonts w:ascii="Calibri" w:hAnsi="Calibri" w:cs="Calibri"/>
        </w:rPr>
        <w:br/>
        <w:t>Im Starkfeld 1  89231 Neu-Ulm</w:t>
      </w:r>
      <w:r w:rsidRPr="003F23F5">
        <w:rPr>
          <w:rFonts w:ascii="Calibri" w:hAnsi="Calibri" w:cs="Calibri"/>
        </w:rPr>
        <w:tab/>
        <w:t xml:space="preserve">  </w:t>
      </w:r>
      <w:r w:rsidRPr="003F23F5">
        <w:rPr>
          <w:rFonts w:ascii="Calibri" w:hAnsi="Calibri" w:cs="Calibri"/>
        </w:rPr>
        <w:tab/>
      </w:r>
      <w:r w:rsidRPr="003F23F5">
        <w:rPr>
          <w:rFonts w:ascii="Calibri" w:hAnsi="Calibri" w:cs="Calibri"/>
        </w:rPr>
        <w:tab/>
      </w:r>
      <w:r w:rsidRPr="003F23F5">
        <w:rPr>
          <w:rFonts w:ascii="Calibri" w:hAnsi="Calibri" w:cs="Calibri"/>
        </w:rPr>
        <w:tab/>
      </w:r>
      <w:hyperlink r:id="rId8" w:history="1">
        <w:r w:rsidRPr="003F23F5">
          <w:rPr>
            <w:rStyle w:val="Hyperlink"/>
            <w:rFonts w:ascii="Calibri" w:hAnsi="Calibri" w:cs="Calibri"/>
            <w:color w:val="auto"/>
            <w:u w:val="none"/>
          </w:rPr>
          <w:t xml:space="preserve">+49 (0) 731 72907-0 </w:t>
        </w:r>
      </w:hyperlink>
    </w:p>
    <w:p w14:paraId="1F0E1898" w14:textId="77777777" w:rsidR="006A4E1A" w:rsidRPr="003F23F5" w:rsidRDefault="006A4E1A" w:rsidP="006A4E1A">
      <w:pPr>
        <w:rPr>
          <w:rStyle w:val="text-blue"/>
          <w:rFonts w:ascii="Calibri" w:hAnsi="Calibri" w:cs="Calibri"/>
        </w:rPr>
      </w:pPr>
      <w:r w:rsidRPr="003F23F5">
        <w:rPr>
          <w:rStyle w:val="text-blue"/>
          <w:rFonts w:ascii="Calibri" w:hAnsi="Calibri" w:cs="Calibri"/>
        </w:rPr>
        <w:lastRenderedPageBreak/>
        <w:t xml:space="preserve">oder </w:t>
      </w:r>
    </w:p>
    <w:p w14:paraId="7AD24247" w14:textId="77777777" w:rsidR="006A4E1A" w:rsidRPr="003F23F5" w:rsidRDefault="006A4E1A" w:rsidP="006A4E1A">
      <w:pPr>
        <w:rPr>
          <w:rStyle w:val="Fett"/>
          <w:rFonts w:ascii="Calibri" w:hAnsi="Calibri" w:cs="Calibri"/>
        </w:rPr>
      </w:pPr>
      <w:proofErr w:type="spellStart"/>
      <w:r w:rsidRPr="003F23F5">
        <w:rPr>
          <w:rFonts w:ascii="Calibri" w:hAnsi="Calibri" w:cs="Calibri"/>
          <w:b/>
          <w:bCs/>
        </w:rPr>
        <w:t>boesner</w:t>
      </w:r>
      <w:proofErr w:type="spellEnd"/>
      <w:r w:rsidRPr="003F23F5">
        <w:rPr>
          <w:rFonts w:ascii="Calibri" w:hAnsi="Calibri" w:cs="Calibri"/>
        </w:rPr>
        <w:t xml:space="preserve"> GmbH | Leinfelden-Echterdingen</w:t>
      </w:r>
      <w:r w:rsidRPr="003F23F5">
        <w:rPr>
          <w:rFonts w:ascii="Calibri" w:hAnsi="Calibri" w:cs="Calibri"/>
        </w:rPr>
        <w:tab/>
      </w:r>
      <w:r w:rsidRPr="003F23F5">
        <w:rPr>
          <w:rFonts w:ascii="Calibri" w:hAnsi="Calibri" w:cs="Calibri"/>
        </w:rPr>
        <w:tab/>
      </w:r>
      <w:hyperlink r:id="rId9" w:history="1">
        <w:r w:rsidRPr="003F23F5">
          <w:rPr>
            <w:rStyle w:val="Hyperlink"/>
            <w:rFonts w:ascii="Calibri" w:hAnsi="Calibri" w:cs="Calibri"/>
            <w:b/>
            <w:bCs/>
          </w:rPr>
          <w:t>stuttgart@boesner.com</w:t>
        </w:r>
      </w:hyperlink>
    </w:p>
    <w:p w14:paraId="6F458D6F" w14:textId="77777777" w:rsidR="006A4E1A" w:rsidRPr="003F23F5" w:rsidRDefault="006A4E1A" w:rsidP="006A4E1A">
      <w:pPr>
        <w:rPr>
          <w:rStyle w:val="text-blue"/>
          <w:rFonts w:ascii="Calibri" w:hAnsi="Calibri" w:cs="Calibri"/>
        </w:rPr>
      </w:pPr>
      <w:proofErr w:type="spellStart"/>
      <w:r w:rsidRPr="003F23F5">
        <w:rPr>
          <w:rFonts w:ascii="Calibri" w:hAnsi="Calibri" w:cs="Calibri"/>
        </w:rPr>
        <w:t>Sielminger</w:t>
      </w:r>
      <w:proofErr w:type="spellEnd"/>
      <w:r w:rsidRPr="003F23F5">
        <w:rPr>
          <w:rFonts w:ascii="Calibri" w:hAnsi="Calibri" w:cs="Calibri"/>
        </w:rPr>
        <w:t xml:space="preserve"> Str. 8270771 Leinfelden-Echterdingen</w:t>
      </w:r>
      <w:r w:rsidRPr="003F23F5">
        <w:rPr>
          <w:rStyle w:val="text-blue"/>
          <w:rFonts w:ascii="Calibri" w:hAnsi="Calibri" w:cs="Calibri"/>
        </w:rPr>
        <w:t xml:space="preserve"> </w:t>
      </w:r>
      <w:r w:rsidRPr="003F23F5">
        <w:rPr>
          <w:rFonts w:ascii="Calibri" w:hAnsi="Calibri" w:cs="Calibri"/>
        </w:rPr>
        <w:t xml:space="preserve"> </w:t>
      </w:r>
      <w:r w:rsidRPr="003F23F5">
        <w:rPr>
          <w:rFonts w:ascii="Calibri" w:hAnsi="Calibri" w:cs="Calibri"/>
        </w:rPr>
        <w:tab/>
        <w:t>+49 (0) 711 797 40 50</w:t>
      </w:r>
    </w:p>
    <w:p w14:paraId="5A4FCE0A" w14:textId="77777777" w:rsidR="006A4E1A" w:rsidRPr="003F23F5" w:rsidRDefault="006A4E1A" w:rsidP="006A4E1A">
      <w:pPr>
        <w:rPr>
          <w:rStyle w:val="text-blue"/>
          <w:rFonts w:ascii="Calibri" w:hAnsi="Calibri" w:cs="Calibri"/>
        </w:rPr>
      </w:pPr>
      <w:r w:rsidRPr="003F23F5">
        <w:rPr>
          <w:rStyle w:val="text-blue"/>
          <w:rFonts w:ascii="Calibri" w:hAnsi="Calibri" w:cs="Calibri"/>
        </w:rPr>
        <w:t xml:space="preserve"> bestellen.</w:t>
      </w:r>
    </w:p>
    <w:p w14:paraId="42A03312" w14:textId="77777777" w:rsidR="006A4E1A" w:rsidRPr="003F23F5" w:rsidRDefault="006A4E1A" w:rsidP="006A4E1A">
      <w:pPr>
        <w:rPr>
          <w:rFonts w:ascii="Calibri" w:hAnsi="Calibri" w:cs="Calibri"/>
        </w:rPr>
      </w:pPr>
    </w:p>
    <w:p w14:paraId="16D4006D" w14:textId="77777777" w:rsidR="006A4E1A" w:rsidRPr="003F23F5" w:rsidRDefault="006A4E1A" w:rsidP="006A4E1A">
      <w:pPr>
        <w:pStyle w:val="KeinLeerraum"/>
        <w:rPr>
          <w:rStyle w:val="text-blue"/>
          <w:rFonts w:ascii="Calibri" w:hAnsi="Calibri" w:cs="Calibri"/>
          <w:sz w:val="24"/>
          <w:szCs w:val="24"/>
        </w:rPr>
      </w:pPr>
      <w:r w:rsidRPr="003F23F5">
        <w:rPr>
          <w:rStyle w:val="text-blue"/>
          <w:rFonts w:ascii="Calibri" w:hAnsi="Calibri" w:cs="Calibri"/>
          <w:sz w:val="24"/>
          <w:szCs w:val="24"/>
        </w:rPr>
        <w:t xml:space="preserve">Das Material wird zu Kursbeginn in die Akademie geliefert. Es fallen Versandkosten an. </w:t>
      </w:r>
    </w:p>
    <w:p w14:paraId="5E2102A1" w14:textId="77777777" w:rsidR="006A4E1A" w:rsidRPr="009E3020" w:rsidRDefault="006A4E1A" w:rsidP="006A4E1A">
      <w:pPr>
        <w:pStyle w:val="KeinLeerraum"/>
        <w:rPr>
          <w:rFonts w:cstheme="minorHAnsi"/>
          <w:sz w:val="24"/>
          <w:szCs w:val="24"/>
        </w:rPr>
      </w:pPr>
      <w:r w:rsidRPr="003F23F5">
        <w:rPr>
          <w:rStyle w:val="text-blue"/>
          <w:rFonts w:ascii="Calibri" w:hAnsi="Calibri" w:cs="Calibri"/>
          <w:sz w:val="24"/>
          <w:szCs w:val="24"/>
        </w:rPr>
        <w:t>Sollte ein Artikel nicht lieferbar sein, wird gegebenenfalls ein vergleichbarer Artikel geliefert. Vorlaufzeit mindestens  20 Tage</w:t>
      </w:r>
      <w:r>
        <w:rPr>
          <w:rStyle w:val="text-blue"/>
          <w:rFonts w:cstheme="minorHAnsi"/>
          <w:sz w:val="24"/>
          <w:szCs w:val="24"/>
        </w:rPr>
        <w:t>.</w:t>
      </w:r>
    </w:p>
    <w:p w14:paraId="06A6B1EA" w14:textId="77777777" w:rsidR="00BE549D" w:rsidRDefault="00BE549D" w:rsidP="00BE549D">
      <w:pPr>
        <w:pStyle w:val="NurText"/>
      </w:pPr>
    </w:p>
    <w:p w14:paraId="1E6971C0" w14:textId="5C21F0A1" w:rsidR="00A514A3" w:rsidRDefault="00A514A3" w:rsidP="00BB28C7">
      <w:pPr>
        <w:rPr>
          <w:rFonts w:ascii="Calibri" w:hAnsi="Calibri" w:cs="Calibri"/>
          <w:sz w:val="22"/>
          <w:szCs w:val="22"/>
        </w:rPr>
      </w:pPr>
    </w:p>
    <w:p w14:paraId="26E00C94" w14:textId="77777777" w:rsidR="005E5DD8" w:rsidRPr="008874A0" w:rsidRDefault="005E5DD8"/>
    <w:sectPr w:rsidR="005E5DD8" w:rsidRPr="008874A0" w:rsidSect="005E5D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7D83"/>
    <w:multiLevelType w:val="hybridMultilevel"/>
    <w:tmpl w:val="C8086F18"/>
    <w:lvl w:ilvl="0" w:tplc="1D521CEA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6A254EA0"/>
    <w:multiLevelType w:val="multilevel"/>
    <w:tmpl w:val="3222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96"/>
    <w:rsid w:val="0005721A"/>
    <w:rsid w:val="0010737D"/>
    <w:rsid w:val="001C61D5"/>
    <w:rsid w:val="002E370A"/>
    <w:rsid w:val="003429C3"/>
    <w:rsid w:val="00352BA4"/>
    <w:rsid w:val="003807F2"/>
    <w:rsid w:val="00395C39"/>
    <w:rsid w:val="004033C7"/>
    <w:rsid w:val="0040798C"/>
    <w:rsid w:val="00471755"/>
    <w:rsid w:val="004A0512"/>
    <w:rsid w:val="004C384D"/>
    <w:rsid w:val="00510F0B"/>
    <w:rsid w:val="00581E4D"/>
    <w:rsid w:val="005E5DD8"/>
    <w:rsid w:val="00654F0C"/>
    <w:rsid w:val="00666CEA"/>
    <w:rsid w:val="006A4E1A"/>
    <w:rsid w:val="006F2AE3"/>
    <w:rsid w:val="00707617"/>
    <w:rsid w:val="007B6184"/>
    <w:rsid w:val="007F0C74"/>
    <w:rsid w:val="0087794D"/>
    <w:rsid w:val="008874A0"/>
    <w:rsid w:val="008A3664"/>
    <w:rsid w:val="00917226"/>
    <w:rsid w:val="00920529"/>
    <w:rsid w:val="009C37CB"/>
    <w:rsid w:val="009F6054"/>
    <w:rsid w:val="00A514A3"/>
    <w:rsid w:val="00A62864"/>
    <w:rsid w:val="00A70796"/>
    <w:rsid w:val="00AD66E5"/>
    <w:rsid w:val="00BB28C7"/>
    <w:rsid w:val="00BE549D"/>
    <w:rsid w:val="00C50966"/>
    <w:rsid w:val="00D358B7"/>
    <w:rsid w:val="00DA6216"/>
    <w:rsid w:val="00E152B8"/>
    <w:rsid w:val="00E629E0"/>
    <w:rsid w:val="00EC49AF"/>
    <w:rsid w:val="00EC6913"/>
    <w:rsid w:val="00F74FA2"/>
    <w:rsid w:val="00F859DF"/>
    <w:rsid w:val="00FA2B8D"/>
    <w:rsid w:val="00FA3C2A"/>
    <w:rsid w:val="00FE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2C8A"/>
  <w15:docId w15:val="{766F8649-B985-42C2-95A1-DABA690B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0796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352BA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7079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7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796"/>
    <w:rPr>
      <w:rFonts w:ascii="Tahoma" w:hAnsi="Tahoma" w:cs="Tahoma"/>
      <w:sz w:val="16"/>
      <w:szCs w:val="16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C49AF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2BA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font8">
    <w:name w:val="font_8"/>
    <w:basedOn w:val="Standard"/>
    <w:rsid w:val="00352BA4"/>
    <w:pPr>
      <w:spacing w:before="100" w:beforeAutospacing="1" w:after="100" w:afterAutospacing="1"/>
    </w:pPr>
    <w:rPr>
      <w:rFonts w:eastAsia="Times New Roman"/>
    </w:rPr>
  </w:style>
  <w:style w:type="character" w:customStyle="1" w:styleId="wixguard">
    <w:name w:val="wixguard"/>
    <w:basedOn w:val="Absatz-Standardschriftart"/>
    <w:rsid w:val="00352BA4"/>
  </w:style>
  <w:style w:type="paragraph" w:styleId="StandardWeb">
    <w:name w:val="Normal (Web)"/>
    <w:basedOn w:val="Standard"/>
    <w:uiPriority w:val="99"/>
    <w:unhideWhenUsed/>
    <w:rsid w:val="00A514A3"/>
    <w:pPr>
      <w:spacing w:before="100" w:beforeAutospacing="1" w:after="100" w:afterAutospacing="1"/>
    </w:pPr>
    <w:rPr>
      <w:rFonts w:eastAsia="Times New Roman"/>
    </w:rPr>
  </w:style>
  <w:style w:type="character" w:styleId="Fett">
    <w:name w:val="Strong"/>
    <w:basedOn w:val="Absatz-Standardschriftart"/>
    <w:uiPriority w:val="22"/>
    <w:qFormat/>
    <w:rsid w:val="00A514A3"/>
    <w:rPr>
      <w:b/>
      <w:bCs/>
    </w:rPr>
  </w:style>
  <w:style w:type="paragraph" w:styleId="KeinLeerraum">
    <w:name w:val="No Spacing"/>
    <w:uiPriority w:val="1"/>
    <w:qFormat/>
    <w:rsid w:val="00654F0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A3664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BE549D"/>
    <w:rPr>
      <w:rFonts w:ascii="Calibr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E549D"/>
    <w:rPr>
      <w:rFonts w:ascii="Calibri" w:hAnsi="Calibri"/>
      <w:szCs w:val="21"/>
    </w:rPr>
  </w:style>
  <w:style w:type="character" w:customStyle="1" w:styleId="text-blue">
    <w:name w:val="text-blue"/>
    <w:basedOn w:val="Absatz-Standardschriftart"/>
    <w:rsid w:val="006A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29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836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9%20731%2072907-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u-ulm@boesn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3261.14E07AD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uttgart@boesne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 Nowak</cp:lastModifiedBy>
  <cp:revision>6</cp:revision>
  <cp:lastPrinted>2020-03-11T13:09:00Z</cp:lastPrinted>
  <dcterms:created xsi:type="dcterms:W3CDTF">2020-03-11T13:09:00Z</dcterms:created>
  <dcterms:modified xsi:type="dcterms:W3CDTF">2021-10-12T13:03:00Z</dcterms:modified>
</cp:coreProperties>
</file>