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5445" w14:textId="5A691EA4" w:rsidR="00BB28C7" w:rsidRDefault="00DD1889" w:rsidP="00BB28C7">
      <w:r>
        <w:rPr>
          <w:noProof/>
        </w:rPr>
        <w:drawing>
          <wp:inline distT="0" distB="0" distL="0" distR="0" wp14:anchorId="3D02ED46" wp14:editId="3C95D069">
            <wp:extent cx="5760720" cy="1132840"/>
            <wp:effectExtent l="0" t="0" r="0" b="0"/>
            <wp:docPr id="4" name="Grafik 4" descr="Kunstakadem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Kunstakademie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52E5" w14:textId="7F7DE272" w:rsidR="00DD1889" w:rsidRDefault="00DD1889" w:rsidP="00BB28C7"/>
    <w:p w14:paraId="555860E8" w14:textId="1F23A10F" w:rsidR="008B4180" w:rsidRPr="00E2210B" w:rsidRDefault="008B4180" w:rsidP="008B4180">
      <w:pPr>
        <w:pStyle w:val="berschrift4"/>
        <w:rPr>
          <w:rFonts w:asciiTheme="minorHAnsi" w:hAnsiTheme="minorHAnsi" w:cstheme="minorHAnsi"/>
          <w:sz w:val="33"/>
          <w:szCs w:val="33"/>
        </w:rPr>
      </w:pPr>
      <w:r w:rsidRPr="00E2210B">
        <w:rPr>
          <w:rFonts w:ascii="Open Sans" w:hAnsi="Open Sans" w:cs="Open Sans"/>
          <w:sz w:val="33"/>
          <w:szCs w:val="33"/>
        </w:rPr>
        <w:t>2023-</w:t>
      </w:r>
      <w:r w:rsidR="00E2210B">
        <w:rPr>
          <w:rFonts w:ascii="Open Sans" w:hAnsi="Open Sans" w:cs="Open Sans"/>
          <w:sz w:val="33"/>
          <w:szCs w:val="33"/>
        </w:rPr>
        <w:t>10-26</w:t>
      </w:r>
      <w:r w:rsidR="007D30EE" w:rsidRPr="00E2210B">
        <w:rPr>
          <w:rFonts w:ascii="Open Sans" w:hAnsi="Open Sans" w:cs="Open Sans"/>
          <w:sz w:val="33"/>
          <w:szCs w:val="33"/>
        </w:rPr>
        <w:t xml:space="preserve"> AD</w:t>
      </w:r>
      <w:r w:rsidRPr="00E2210B">
        <w:rPr>
          <w:rFonts w:ascii="Open Sans" w:hAnsi="Open Sans" w:cs="Open Sans"/>
          <w:sz w:val="33"/>
          <w:szCs w:val="33"/>
        </w:rPr>
        <w:t xml:space="preserve"> | </w:t>
      </w:r>
      <w:r w:rsidR="007D30EE" w:rsidRPr="00E2210B">
        <w:rPr>
          <w:rFonts w:ascii="Open Sans" w:hAnsi="Open Sans" w:cs="Open Sans"/>
          <w:sz w:val="33"/>
          <w:szCs w:val="33"/>
        </w:rPr>
        <w:t>Angelika Domenig</w:t>
      </w:r>
      <w:r w:rsidRPr="00E2210B">
        <w:rPr>
          <w:sz w:val="33"/>
          <w:szCs w:val="33"/>
        </w:rPr>
        <w:br/>
      </w:r>
      <w:proofErr w:type="spellStart"/>
      <w:r w:rsidR="00536A03" w:rsidRPr="00E2210B">
        <w:rPr>
          <w:rFonts w:asciiTheme="minorHAnsi" w:hAnsiTheme="minorHAnsi" w:cstheme="minorHAnsi"/>
          <w:sz w:val="33"/>
          <w:szCs w:val="33"/>
        </w:rPr>
        <w:t>Aquarylic</w:t>
      </w:r>
      <w:proofErr w:type="spellEnd"/>
      <w:r w:rsidR="00536A03" w:rsidRPr="00E2210B">
        <w:rPr>
          <w:rFonts w:asciiTheme="minorHAnsi" w:hAnsiTheme="minorHAnsi" w:cstheme="minorHAnsi"/>
          <w:sz w:val="33"/>
          <w:szCs w:val="33"/>
        </w:rPr>
        <w:t xml:space="preserve"> - AKT</w:t>
      </w:r>
    </w:p>
    <w:p w14:paraId="3A8A9473" w14:textId="177167B6" w:rsidR="008B4180" w:rsidRPr="00601398" w:rsidRDefault="008B4180" w:rsidP="008B4180">
      <w:pPr>
        <w:pStyle w:val="berschrift4"/>
        <w:rPr>
          <w:rFonts w:ascii="Open Sans" w:hAnsi="Open Sans" w:cs="Open Sans"/>
          <w:sz w:val="33"/>
          <w:szCs w:val="33"/>
        </w:rPr>
      </w:pPr>
      <w:r w:rsidRPr="00601398">
        <w:rPr>
          <w:rFonts w:ascii="Open Sans" w:hAnsi="Open Sans" w:cs="Open Sans"/>
          <w:sz w:val="33"/>
          <w:szCs w:val="33"/>
        </w:rPr>
        <w:t>(</w:t>
      </w:r>
      <w:r w:rsidR="007D30EE">
        <w:rPr>
          <w:rFonts w:ascii="Open Sans" w:hAnsi="Open Sans" w:cs="Open Sans"/>
          <w:sz w:val="33"/>
          <w:szCs w:val="33"/>
        </w:rPr>
        <w:t>4</w:t>
      </w:r>
      <w:r w:rsidRPr="00601398">
        <w:rPr>
          <w:rFonts w:ascii="Open Sans" w:hAnsi="Open Sans" w:cs="Open Sans"/>
          <w:sz w:val="33"/>
          <w:szCs w:val="33"/>
        </w:rPr>
        <w:t xml:space="preserve"> Tageskurs)</w:t>
      </w:r>
    </w:p>
    <w:p w14:paraId="716DD664" w14:textId="77777777" w:rsidR="008B4180" w:rsidRPr="00601398" w:rsidRDefault="008B4180" w:rsidP="008B4180">
      <w:pPr>
        <w:rPr>
          <w:rFonts w:asciiTheme="minorHAnsi" w:hAnsiTheme="minorHAnsi" w:cstheme="minorHAnsi"/>
          <w:sz w:val="22"/>
          <w:szCs w:val="22"/>
        </w:rPr>
      </w:pPr>
    </w:p>
    <w:p w14:paraId="1DC6B9A2" w14:textId="77777777" w:rsidR="008B4180" w:rsidRPr="00601398" w:rsidRDefault="008B4180" w:rsidP="008B4180">
      <w:pPr>
        <w:rPr>
          <w:rFonts w:asciiTheme="minorHAnsi" w:hAnsiTheme="minorHAnsi" w:cstheme="minorHAnsi"/>
          <w:sz w:val="22"/>
          <w:szCs w:val="22"/>
        </w:rPr>
      </w:pPr>
    </w:p>
    <w:p w14:paraId="6BCC46B4" w14:textId="2CB508C6" w:rsidR="008B4180" w:rsidRPr="00217555" w:rsidRDefault="008B4180" w:rsidP="008B418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F79646" w:themeColor="accent6"/>
        </w:rPr>
      </w:pPr>
      <w:r w:rsidRPr="007B6184">
        <w:rPr>
          <w:rStyle w:val="Fett"/>
          <w:rFonts w:asciiTheme="minorHAnsi" w:hAnsiTheme="minorHAnsi" w:cstheme="minorHAnsi"/>
        </w:rPr>
        <w:t>Dozent:</w:t>
      </w:r>
      <w:r w:rsidRPr="007B6184">
        <w:rPr>
          <w:rFonts w:asciiTheme="minorHAnsi" w:hAnsiTheme="minorHAnsi" w:cstheme="minorHAnsi"/>
        </w:rPr>
        <w:t xml:space="preserve"> </w:t>
      </w:r>
      <w:r w:rsidR="007D30EE">
        <w:rPr>
          <w:rFonts w:asciiTheme="minorHAnsi" w:hAnsiTheme="minorHAnsi" w:cstheme="minorHAnsi"/>
          <w:b/>
          <w:bCs/>
          <w:color w:val="F79646" w:themeColor="accent6"/>
        </w:rPr>
        <w:t>Angelika Domenig</w:t>
      </w:r>
    </w:p>
    <w:p w14:paraId="16C152D7" w14:textId="58B352A6" w:rsidR="008B4180" w:rsidRPr="007B6184" w:rsidRDefault="008B4180" w:rsidP="008B418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B6184">
        <w:rPr>
          <w:rStyle w:val="Fett"/>
          <w:rFonts w:asciiTheme="minorHAnsi" w:hAnsiTheme="minorHAnsi" w:cstheme="minorHAnsi"/>
        </w:rPr>
        <w:t>Kurszeit</w:t>
      </w:r>
      <w:r>
        <w:rPr>
          <w:rStyle w:val="Fett"/>
          <w:rFonts w:asciiTheme="minorHAnsi" w:hAnsiTheme="minorHAnsi" w:cstheme="minorHAnsi"/>
        </w:rPr>
        <w:t xml:space="preserve">: </w:t>
      </w:r>
      <w:r w:rsidR="007D30EE">
        <w:rPr>
          <w:rStyle w:val="Fett"/>
          <w:rFonts w:asciiTheme="minorHAnsi" w:hAnsiTheme="minorHAnsi" w:cstheme="minorHAnsi"/>
        </w:rPr>
        <w:t>Do</w:t>
      </w:r>
      <w:r>
        <w:rPr>
          <w:rStyle w:val="Fett"/>
          <w:rFonts w:asciiTheme="minorHAnsi" w:hAnsiTheme="minorHAnsi" w:cstheme="minorHAnsi"/>
        </w:rPr>
        <w:t xml:space="preserve"> </w:t>
      </w:r>
      <w:r w:rsidR="007D30EE">
        <w:rPr>
          <w:rFonts w:asciiTheme="minorHAnsi" w:hAnsiTheme="minorHAnsi" w:cstheme="minorHAnsi"/>
        </w:rPr>
        <w:t>2</w:t>
      </w:r>
      <w:r w:rsidR="00E2210B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="00E2210B">
        <w:rPr>
          <w:rFonts w:asciiTheme="minorHAnsi" w:hAnsiTheme="minorHAnsi" w:cstheme="minorHAnsi"/>
        </w:rPr>
        <w:t>Oktober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  <w:bCs/>
        </w:rPr>
        <w:t>So</w:t>
      </w:r>
      <w:r>
        <w:rPr>
          <w:rFonts w:asciiTheme="minorHAnsi" w:hAnsiTheme="minorHAnsi" w:cstheme="minorHAnsi"/>
        </w:rPr>
        <w:t xml:space="preserve"> </w:t>
      </w:r>
      <w:r w:rsidR="007D30EE">
        <w:rPr>
          <w:rFonts w:asciiTheme="minorHAnsi" w:hAnsiTheme="minorHAnsi" w:cstheme="minorHAnsi"/>
        </w:rPr>
        <w:t>2</w:t>
      </w:r>
      <w:r w:rsidR="00E2210B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. </w:t>
      </w:r>
      <w:r w:rsidR="00E2210B">
        <w:rPr>
          <w:rFonts w:asciiTheme="minorHAnsi" w:hAnsiTheme="minorHAnsi" w:cstheme="minorHAnsi"/>
        </w:rPr>
        <w:t>Oktober</w:t>
      </w:r>
      <w:r w:rsidR="007D30EE" w:rsidRPr="00FA2BDF">
        <w:rPr>
          <w:rFonts w:asciiTheme="minorHAnsi" w:hAnsiTheme="minorHAnsi" w:cstheme="minorHAnsi"/>
        </w:rPr>
        <w:t xml:space="preserve"> </w:t>
      </w:r>
      <w:r w:rsidRPr="00FA2BD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3110F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von</w:t>
      </w:r>
      <w:r w:rsidRPr="003110FF">
        <w:rPr>
          <w:rFonts w:asciiTheme="minorHAnsi" w:hAnsiTheme="minorHAnsi" w:cstheme="minorHAnsi"/>
        </w:rPr>
        <w:t>10:00-16:30 Uhr)</w:t>
      </w:r>
      <w:r w:rsidRPr="007B6184">
        <w:rPr>
          <w:rFonts w:asciiTheme="minorHAnsi" w:hAnsiTheme="minorHAnsi" w:cstheme="minorHAnsi"/>
        </w:rPr>
        <w:t xml:space="preserve"> </w:t>
      </w:r>
    </w:p>
    <w:p w14:paraId="1193C7DE" w14:textId="17FCA1C4" w:rsidR="008B4180" w:rsidRDefault="008B4180" w:rsidP="008B418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8874A0">
        <w:rPr>
          <w:rStyle w:val="Fett"/>
          <w:rFonts w:asciiTheme="minorHAnsi" w:hAnsiTheme="minorHAnsi" w:cstheme="minorHAnsi"/>
        </w:rPr>
        <w:t>Kursgebühr:</w:t>
      </w:r>
      <w:r w:rsidRPr="008874A0">
        <w:rPr>
          <w:rFonts w:asciiTheme="minorHAnsi" w:hAnsiTheme="minorHAnsi" w:cstheme="minorHAnsi"/>
        </w:rPr>
        <w:t xml:space="preserve"> </w:t>
      </w:r>
      <w:r w:rsidR="007D30EE">
        <w:rPr>
          <w:rFonts w:asciiTheme="minorHAnsi" w:hAnsiTheme="minorHAnsi" w:cstheme="minorHAnsi"/>
        </w:rPr>
        <w:t>46</w:t>
      </w:r>
      <w:r>
        <w:rPr>
          <w:rFonts w:asciiTheme="minorHAnsi" w:hAnsiTheme="minorHAnsi" w:cstheme="minorHAnsi"/>
        </w:rPr>
        <w:t>0</w:t>
      </w:r>
      <w:r w:rsidRPr="008874A0">
        <w:rPr>
          <w:rFonts w:asciiTheme="minorHAnsi" w:hAnsiTheme="minorHAnsi" w:cstheme="minorHAnsi"/>
        </w:rPr>
        <w:t xml:space="preserve">,00 € (ohne Material) </w:t>
      </w:r>
    </w:p>
    <w:p w14:paraId="2E250D2F" w14:textId="46410FEF" w:rsidR="008B4180" w:rsidRPr="007B6184" w:rsidRDefault="008B4180" w:rsidP="008B418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B6184">
        <w:rPr>
          <w:rStyle w:val="Fett"/>
          <w:rFonts w:asciiTheme="minorHAnsi" w:hAnsiTheme="minorHAnsi" w:cstheme="minorHAnsi"/>
        </w:rPr>
        <w:t>Kurs-Nr.:</w:t>
      </w:r>
      <w:r w:rsidRPr="007B6184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23-</w:t>
      </w:r>
      <w:r w:rsidR="00E2210B">
        <w:rPr>
          <w:rFonts w:asciiTheme="minorHAnsi" w:hAnsiTheme="minorHAnsi" w:cstheme="minorHAnsi"/>
        </w:rPr>
        <w:t>10-26</w:t>
      </w:r>
      <w:r w:rsidR="007D30EE">
        <w:rPr>
          <w:rFonts w:asciiTheme="minorHAnsi" w:hAnsiTheme="minorHAnsi" w:cstheme="minorHAnsi"/>
        </w:rPr>
        <w:t xml:space="preserve"> AD</w:t>
      </w:r>
    </w:p>
    <w:p w14:paraId="55BBE006" w14:textId="238E1FDF" w:rsidR="00A514A3" w:rsidRDefault="00A514A3" w:rsidP="00BB28C7">
      <w:pPr>
        <w:rPr>
          <w:rFonts w:ascii="Calibri" w:hAnsi="Calibri" w:cs="Calibri"/>
          <w:sz w:val="22"/>
          <w:szCs w:val="22"/>
        </w:rPr>
      </w:pPr>
    </w:p>
    <w:p w14:paraId="1E6971C0" w14:textId="5C21F0A1" w:rsidR="00A514A3" w:rsidRDefault="00A514A3" w:rsidP="00BB28C7">
      <w:pPr>
        <w:rPr>
          <w:rFonts w:ascii="Calibri" w:hAnsi="Calibri" w:cs="Calibri"/>
          <w:sz w:val="22"/>
          <w:szCs w:val="22"/>
        </w:rPr>
      </w:pPr>
    </w:p>
    <w:p w14:paraId="4D0FE3E8" w14:textId="77777777" w:rsidR="00760BED" w:rsidRPr="002C62B5" w:rsidRDefault="00760BED" w:rsidP="00760BED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F79646" w:themeColor="accent6"/>
        </w:rPr>
      </w:pPr>
      <w:r w:rsidRPr="002C62B5">
        <w:rPr>
          <w:rFonts w:asciiTheme="minorHAnsi" w:hAnsiTheme="minorHAnsi" w:cstheme="minorHAnsi"/>
          <w:b/>
          <w:bCs/>
          <w:color w:val="F79646" w:themeColor="accent6"/>
        </w:rPr>
        <w:t>Materialliste</w:t>
      </w:r>
      <w:r>
        <w:rPr>
          <w:rFonts w:asciiTheme="minorHAnsi" w:hAnsiTheme="minorHAnsi" w:cstheme="minorHAnsi"/>
          <w:b/>
          <w:bCs/>
          <w:color w:val="F79646" w:themeColor="accent6"/>
        </w:rPr>
        <w:t xml:space="preserve"> </w:t>
      </w:r>
    </w:p>
    <w:p w14:paraId="36E85CB1" w14:textId="77777777" w:rsidR="00935FCE" w:rsidRPr="00935FCE" w:rsidRDefault="00935FCE" w:rsidP="00935FCE">
      <w:pPr>
        <w:rPr>
          <w:rFonts w:asciiTheme="minorHAnsi" w:hAnsiTheme="minorHAnsi" w:cstheme="minorHAnsi"/>
        </w:rPr>
      </w:pPr>
    </w:p>
    <w:p w14:paraId="11B7900B" w14:textId="77777777" w:rsidR="0028311F" w:rsidRPr="002C16A8" w:rsidRDefault="0028311F" w:rsidP="0028311F">
      <w:pPr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>Kunsthaarpinsel in verschiedenen Breiten</w:t>
      </w:r>
    </w:p>
    <w:p w14:paraId="4A1DAF77" w14:textId="77777777" w:rsidR="0028311F" w:rsidRPr="002C16A8" w:rsidRDefault="0028311F" w:rsidP="0028311F">
      <w:pPr>
        <w:rPr>
          <w:rFonts w:asciiTheme="minorHAnsi" w:hAnsiTheme="minorHAnsi" w:cstheme="minorHAnsi"/>
        </w:rPr>
      </w:pPr>
      <w:r w:rsidRPr="002C16A8">
        <w:rPr>
          <w:rFonts w:asciiTheme="minorHAnsi" w:hAnsiTheme="minorHAnsi" w:cstheme="minorHAnsi"/>
        </w:rPr>
        <w:t xml:space="preserve">z.B. </w:t>
      </w:r>
      <w:proofErr w:type="spellStart"/>
      <w:r w:rsidRPr="002C16A8">
        <w:rPr>
          <w:rFonts w:asciiTheme="minorHAnsi" w:hAnsiTheme="minorHAnsi" w:cstheme="minorHAnsi"/>
        </w:rPr>
        <w:t>Aquarylic</w:t>
      </w:r>
      <w:proofErr w:type="spellEnd"/>
      <w:r w:rsidRPr="002C16A8">
        <w:rPr>
          <w:rFonts w:asciiTheme="minorHAnsi" w:hAnsiTheme="minorHAnsi" w:cstheme="minorHAnsi"/>
        </w:rPr>
        <w:t xml:space="preserve"> Premiumpinsel 60 mm und 100 mm</w:t>
      </w:r>
    </w:p>
    <w:p w14:paraId="6FE14E48" w14:textId="77777777" w:rsidR="0028311F" w:rsidRPr="002C16A8" w:rsidRDefault="0028311F" w:rsidP="0028311F">
      <w:pPr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>Malmesser – konisch geformt</w:t>
      </w:r>
    </w:p>
    <w:p w14:paraId="31850922" w14:textId="77777777" w:rsidR="0028311F" w:rsidRPr="002C16A8" w:rsidRDefault="0028311F" w:rsidP="0028311F">
      <w:pPr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>Zeichenblock A4 (nicht reinweiß)</w:t>
      </w:r>
    </w:p>
    <w:p w14:paraId="57BC2342" w14:textId="77777777" w:rsidR="0028311F" w:rsidRPr="002C16A8" w:rsidRDefault="0028311F" w:rsidP="0028311F">
      <w:pPr>
        <w:rPr>
          <w:rFonts w:asciiTheme="minorHAnsi" w:hAnsiTheme="minorHAnsi" w:cstheme="minorHAnsi"/>
          <w:lang w:val="de-AT"/>
        </w:rPr>
      </w:pPr>
      <w:proofErr w:type="spellStart"/>
      <w:r w:rsidRPr="002C16A8">
        <w:rPr>
          <w:rFonts w:asciiTheme="minorHAnsi" w:hAnsiTheme="minorHAnsi" w:cstheme="minorHAnsi"/>
          <w:lang w:val="de-AT"/>
        </w:rPr>
        <w:t>Colorshaper</w:t>
      </w:r>
      <w:proofErr w:type="spellEnd"/>
      <w:r w:rsidRPr="002C16A8">
        <w:rPr>
          <w:rFonts w:asciiTheme="minorHAnsi" w:hAnsiTheme="minorHAnsi" w:cstheme="minorHAnsi"/>
          <w:lang w:val="de-AT"/>
        </w:rPr>
        <w:t xml:space="preserve"> 4 cm und 6 cm (Gerstäcker)</w:t>
      </w:r>
    </w:p>
    <w:p w14:paraId="67A186DF" w14:textId="77777777" w:rsidR="0028311F" w:rsidRPr="002C16A8" w:rsidRDefault="0028311F" w:rsidP="0028311F">
      <w:pPr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 xml:space="preserve">Kohlestifte 4 – 6 mm und 8 – 12 </w:t>
      </w:r>
      <w:proofErr w:type="gramStart"/>
      <w:r w:rsidRPr="002C16A8">
        <w:rPr>
          <w:rFonts w:asciiTheme="minorHAnsi" w:hAnsiTheme="minorHAnsi" w:cstheme="minorHAnsi"/>
          <w:lang w:val="de-AT"/>
        </w:rPr>
        <w:t>mm(</w:t>
      </w:r>
      <w:proofErr w:type="gramEnd"/>
      <w:r w:rsidRPr="002C16A8">
        <w:rPr>
          <w:rFonts w:asciiTheme="minorHAnsi" w:hAnsiTheme="minorHAnsi" w:cstheme="minorHAnsi"/>
          <w:lang w:val="de-AT"/>
        </w:rPr>
        <w:t>Coates)</w:t>
      </w:r>
    </w:p>
    <w:p w14:paraId="3AC0086E" w14:textId="77777777" w:rsidR="0028311F" w:rsidRPr="002C16A8" w:rsidRDefault="0028311F" w:rsidP="0028311F">
      <w:pPr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>Bleistifte weich</w:t>
      </w:r>
    </w:p>
    <w:p w14:paraId="7410419E" w14:textId="77777777" w:rsidR="0028311F" w:rsidRPr="002C16A8" w:rsidRDefault="0028311F" w:rsidP="0028311F">
      <w:pPr>
        <w:rPr>
          <w:rFonts w:asciiTheme="minorHAnsi" w:hAnsiTheme="minorHAnsi" w:cstheme="minorHAnsi"/>
          <w:lang w:val="de-AT"/>
        </w:rPr>
      </w:pPr>
      <w:proofErr w:type="spellStart"/>
      <w:r w:rsidRPr="002C16A8">
        <w:rPr>
          <w:rFonts w:asciiTheme="minorHAnsi" w:hAnsiTheme="minorHAnsi" w:cstheme="minorHAnsi"/>
          <w:lang w:val="de-AT"/>
        </w:rPr>
        <w:t>Sennelier</w:t>
      </w:r>
      <w:proofErr w:type="spellEnd"/>
      <w:r w:rsidRPr="002C16A8">
        <w:rPr>
          <w:rFonts w:asciiTheme="minorHAnsi" w:hAnsiTheme="minorHAnsi" w:cstheme="minorHAnsi"/>
          <w:lang w:val="de-AT"/>
        </w:rPr>
        <w:t xml:space="preserve"> Ölkreide weiß und schwarz (</w:t>
      </w:r>
      <w:proofErr w:type="spellStart"/>
      <w:r w:rsidRPr="002C16A8">
        <w:rPr>
          <w:rFonts w:asciiTheme="minorHAnsi" w:hAnsiTheme="minorHAnsi" w:cstheme="minorHAnsi"/>
          <w:lang w:val="de-AT"/>
        </w:rPr>
        <w:t>evt.</w:t>
      </w:r>
      <w:proofErr w:type="spellEnd"/>
      <w:r w:rsidRPr="002C16A8">
        <w:rPr>
          <w:rFonts w:asciiTheme="minorHAnsi" w:hAnsiTheme="minorHAnsi" w:cstheme="minorHAnsi"/>
          <w:lang w:val="de-AT"/>
        </w:rPr>
        <w:t xml:space="preserve"> ein Braunton)</w:t>
      </w:r>
    </w:p>
    <w:p w14:paraId="2EB24C8D" w14:textId="77777777" w:rsidR="0028311F" w:rsidRPr="002C16A8" w:rsidRDefault="0028311F" w:rsidP="0028311F">
      <w:pPr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>Pastell Fixativ</w:t>
      </w:r>
    </w:p>
    <w:p w14:paraId="092F8455" w14:textId="77777777" w:rsidR="0028311F" w:rsidRPr="002C16A8" w:rsidRDefault="0028311F" w:rsidP="0028311F">
      <w:pPr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>Wassersprühflasche</w:t>
      </w:r>
    </w:p>
    <w:p w14:paraId="7EF472D0" w14:textId="77777777" w:rsidR="0028311F" w:rsidRPr="002C16A8" w:rsidRDefault="0028311F" w:rsidP="0028311F">
      <w:pPr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>Becher zum Schütten</w:t>
      </w:r>
    </w:p>
    <w:p w14:paraId="02E58FC6" w14:textId="77777777" w:rsidR="0028311F" w:rsidRPr="002C16A8" w:rsidRDefault="0028311F" w:rsidP="0028311F">
      <w:pPr>
        <w:rPr>
          <w:rFonts w:asciiTheme="minorHAnsi" w:hAnsiTheme="minorHAnsi" w:cstheme="minorHAnsi"/>
          <w:lang w:val="en-US"/>
        </w:rPr>
      </w:pPr>
      <w:proofErr w:type="spellStart"/>
      <w:r w:rsidRPr="002C16A8">
        <w:rPr>
          <w:rFonts w:asciiTheme="minorHAnsi" w:hAnsiTheme="minorHAnsi" w:cstheme="minorHAnsi"/>
          <w:lang w:val="en-US"/>
        </w:rPr>
        <w:t>Aquarylic</w:t>
      </w:r>
      <w:proofErr w:type="spellEnd"/>
      <w:r w:rsidRPr="002C16A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C16A8">
        <w:rPr>
          <w:rFonts w:asciiTheme="minorHAnsi" w:hAnsiTheme="minorHAnsi" w:cstheme="minorHAnsi"/>
          <w:lang w:val="en-US"/>
        </w:rPr>
        <w:t>Kreideweiss</w:t>
      </w:r>
      <w:proofErr w:type="spellEnd"/>
    </w:p>
    <w:p w14:paraId="3BC95C4C" w14:textId="77777777" w:rsidR="0028311F" w:rsidRPr="002C16A8" w:rsidRDefault="0028311F" w:rsidP="0028311F">
      <w:pPr>
        <w:rPr>
          <w:rFonts w:asciiTheme="minorHAnsi" w:hAnsiTheme="minorHAnsi" w:cstheme="minorHAnsi"/>
          <w:lang w:val="en-US"/>
        </w:rPr>
      </w:pPr>
      <w:proofErr w:type="spellStart"/>
      <w:r w:rsidRPr="002C16A8">
        <w:rPr>
          <w:rFonts w:asciiTheme="minorHAnsi" w:hAnsiTheme="minorHAnsi" w:cstheme="minorHAnsi"/>
          <w:lang w:val="en-US"/>
        </w:rPr>
        <w:t>Acrylbinder</w:t>
      </w:r>
      <w:proofErr w:type="spellEnd"/>
      <w:r w:rsidRPr="002C16A8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2C16A8">
        <w:rPr>
          <w:rFonts w:asciiTheme="minorHAnsi" w:hAnsiTheme="minorHAnsi" w:cstheme="minorHAnsi"/>
          <w:lang w:val="en-US"/>
        </w:rPr>
        <w:t>Aquarylic</w:t>
      </w:r>
      <w:proofErr w:type="spellEnd"/>
      <w:r w:rsidRPr="002C16A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C16A8">
        <w:rPr>
          <w:rFonts w:asciiTheme="minorHAnsi" w:hAnsiTheme="minorHAnsi" w:cstheme="minorHAnsi"/>
          <w:lang w:val="en-US"/>
        </w:rPr>
        <w:t>oder</w:t>
      </w:r>
      <w:proofErr w:type="spellEnd"/>
      <w:r w:rsidRPr="002C16A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C16A8">
        <w:rPr>
          <w:rFonts w:asciiTheme="minorHAnsi" w:hAnsiTheme="minorHAnsi" w:cstheme="minorHAnsi"/>
          <w:lang w:val="en-US"/>
        </w:rPr>
        <w:t>guardi</w:t>
      </w:r>
      <w:proofErr w:type="spellEnd"/>
      <w:r w:rsidRPr="002C16A8">
        <w:rPr>
          <w:rFonts w:asciiTheme="minorHAnsi" w:hAnsiTheme="minorHAnsi" w:cstheme="minorHAnsi"/>
          <w:lang w:val="en-US"/>
        </w:rPr>
        <w:t>)</w:t>
      </w:r>
    </w:p>
    <w:p w14:paraId="36E6A063" w14:textId="77777777" w:rsidR="0028311F" w:rsidRPr="002C16A8" w:rsidRDefault="0028311F" w:rsidP="0028311F">
      <w:pPr>
        <w:rPr>
          <w:rFonts w:asciiTheme="minorHAnsi" w:hAnsiTheme="minorHAnsi" w:cstheme="minorHAnsi"/>
          <w:u w:val="single"/>
          <w:lang w:val="en-US"/>
        </w:rPr>
      </w:pPr>
    </w:p>
    <w:p w14:paraId="48A3B91A" w14:textId="77777777" w:rsidR="0028311F" w:rsidRPr="002C16A8" w:rsidRDefault="0028311F" w:rsidP="0028311F">
      <w:pPr>
        <w:rPr>
          <w:rFonts w:asciiTheme="minorHAnsi" w:hAnsiTheme="minorHAnsi" w:cstheme="minorHAnsi"/>
          <w:lang w:val="de-AT"/>
        </w:rPr>
      </w:pPr>
      <w:proofErr w:type="spellStart"/>
      <w:r w:rsidRPr="002C16A8">
        <w:rPr>
          <w:rFonts w:asciiTheme="minorHAnsi" w:hAnsiTheme="minorHAnsi" w:cstheme="minorHAnsi"/>
          <w:lang w:val="de-AT"/>
        </w:rPr>
        <w:t>Aquarylic</w:t>
      </w:r>
      <w:proofErr w:type="spellEnd"/>
      <w:r w:rsidRPr="002C16A8">
        <w:rPr>
          <w:rFonts w:asciiTheme="minorHAnsi" w:hAnsiTheme="minorHAnsi" w:cstheme="minorHAnsi"/>
          <w:lang w:val="de-AT"/>
        </w:rPr>
        <w:t xml:space="preserve"> Farben: </w:t>
      </w:r>
    </w:p>
    <w:p w14:paraId="4C00EAB1" w14:textId="77777777" w:rsidR="0028311F" w:rsidRPr="002C16A8" w:rsidRDefault="0028311F" w:rsidP="0028311F">
      <w:pPr>
        <w:ind w:firstLine="708"/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 xml:space="preserve">tiefschwarz, </w:t>
      </w:r>
      <w:proofErr w:type="spellStart"/>
      <w:r w:rsidRPr="002C16A8">
        <w:rPr>
          <w:rFonts w:asciiTheme="minorHAnsi" w:hAnsiTheme="minorHAnsi" w:cstheme="minorHAnsi"/>
          <w:lang w:val="de-AT"/>
        </w:rPr>
        <w:t>palisander</w:t>
      </w:r>
      <w:proofErr w:type="spellEnd"/>
      <w:r w:rsidRPr="002C16A8">
        <w:rPr>
          <w:rFonts w:asciiTheme="minorHAnsi" w:hAnsiTheme="minorHAnsi" w:cstheme="minorHAnsi"/>
          <w:lang w:val="de-AT"/>
        </w:rPr>
        <w:t xml:space="preserve"> (je 0,5 l)</w:t>
      </w:r>
    </w:p>
    <w:p w14:paraId="5A3876BE" w14:textId="77777777" w:rsidR="0028311F" w:rsidRPr="002C16A8" w:rsidRDefault="0028311F" w:rsidP="0028311F">
      <w:pPr>
        <w:ind w:left="708"/>
        <w:rPr>
          <w:rFonts w:asciiTheme="minorHAnsi" w:hAnsiTheme="minorHAnsi" w:cstheme="minorHAnsi"/>
          <w:lang w:val="de-AT"/>
        </w:rPr>
      </w:pPr>
      <w:r w:rsidRPr="002C16A8">
        <w:rPr>
          <w:rFonts w:asciiTheme="minorHAnsi" w:hAnsiTheme="minorHAnsi" w:cstheme="minorHAnsi"/>
          <w:lang w:val="de-AT"/>
        </w:rPr>
        <w:t xml:space="preserve">andere </w:t>
      </w:r>
      <w:proofErr w:type="spellStart"/>
      <w:r w:rsidRPr="002C16A8">
        <w:rPr>
          <w:rFonts w:asciiTheme="minorHAnsi" w:hAnsiTheme="minorHAnsi" w:cstheme="minorHAnsi"/>
          <w:lang w:val="de-AT"/>
        </w:rPr>
        <w:t>Aquarylic</w:t>
      </w:r>
      <w:proofErr w:type="spellEnd"/>
      <w:r w:rsidRPr="002C16A8">
        <w:rPr>
          <w:rFonts w:asciiTheme="minorHAnsi" w:hAnsiTheme="minorHAnsi" w:cstheme="minorHAnsi"/>
          <w:lang w:val="de-AT"/>
        </w:rPr>
        <w:t xml:space="preserve"> Farben nach Belieben</w:t>
      </w:r>
    </w:p>
    <w:p w14:paraId="43304D2F" w14:textId="77777777" w:rsidR="0028311F" w:rsidRPr="002C16A8" w:rsidRDefault="0028311F" w:rsidP="0028311F">
      <w:pPr>
        <w:ind w:left="708"/>
        <w:rPr>
          <w:rFonts w:asciiTheme="minorHAnsi" w:hAnsiTheme="minorHAnsi" w:cstheme="minorHAnsi"/>
          <w:lang w:val="de-AT"/>
        </w:rPr>
      </w:pPr>
    </w:p>
    <w:p w14:paraId="2F0DEF13" w14:textId="77777777" w:rsidR="0028311F" w:rsidRPr="002C16A8" w:rsidRDefault="0028311F" w:rsidP="0028311F">
      <w:pPr>
        <w:ind w:left="708"/>
        <w:rPr>
          <w:rFonts w:asciiTheme="minorHAnsi" w:hAnsiTheme="minorHAnsi" w:cstheme="minorHAnsi"/>
          <w:lang w:val="de-AT"/>
        </w:rPr>
      </w:pPr>
    </w:p>
    <w:p w14:paraId="44996E10" w14:textId="77777777" w:rsidR="0028311F" w:rsidRPr="002C16A8" w:rsidRDefault="0028311F" w:rsidP="0028311F">
      <w:pPr>
        <w:rPr>
          <w:rFonts w:asciiTheme="minorHAnsi" w:hAnsiTheme="minorHAnsi" w:cstheme="minorHAnsi"/>
          <w:lang w:val="de-AT"/>
        </w:rPr>
      </w:pPr>
      <w:proofErr w:type="spellStart"/>
      <w:r w:rsidRPr="002C16A8">
        <w:rPr>
          <w:rFonts w:asciiTheme="minorHAnsi" w:hAnsiTheme="minorHAnsi" w:cstheme="minorHAnsi"/>
          <w:lang w:val="de-AT"/>
        </w:rPr>
        <w:t>Aktfotofrafien</w:t>
      </w:r>
      <w:proofErr w:type="spellEnd"/>
      <w:r w:rsidRPr="002C16A8">
        <w:rPr>
          <w:rFonts w:asciiTheme="minorHAnsi" w:hAnsiTheme="minorHAnsi" w:cstheme="minorHAnsi"/>
          <w:lang w:val="de-AT"/>
        </w:rPr>
        <w:t xml:space="preserve"> können gerne mitgebracht werden</w:t>
      </w:r>
    </w:p>
    <w:p w14:paraId="52E54EE7" w14:textId="753679B9" w:rsidR="003D5A01" w:rsidRPr="004E79DF" w:rsidRDefault="004E79DF">
      <w:pPr>
        <w:rPr>
          <w:rFonts w:asciiTheme="minorHAnsi" w:hAnsiTheme="minorHAnsi" w:cstheme="minorHAnsi"/>
        </w:rPr>
      </w:pPr>
      <w:r w:rsidRPr="004E79DF">
        <w:rPr>
          <w:rFonts w:asciiTheme="minorHAnsi" w:hAnsiTheme="minorHAnsi" w:cstheme="minorHAnsi"/>
        </w:rPr>
        <w:br/>
      </w:r>
    </w:p>
    <w:p w14:paraId="75F1CAB1" w14:textId="28233273" w:rsidR="003D5A01" w:rsidRDefault="003D5A01" w:rsidP="004E79DF">
      <w:pPr>
        <w:rPr>
          <w:rFonts w:asciiTheme="minorHAnsi" w:hAnsiTheme="minorHAnsi" w:cstheme="minorHAnsi"/>
          <w:b/>
        </w:rPr>
      </w:pPr>
    </w:p>
    <w:sectPr w:rsidR="003D5A01" w:rsidSect="005E5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D83"/>
    <w:multiLevelType w:val="hybridMultilevel"/>
    <w:tmpl w:val="C8086F18"/>
    <w:lvl w:ilvl="0" w:tplc="1D521CEA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91404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96"/>
    <w:rsid w:val="00036F22"/>
    <w:rsid w:val="0005721A"/>
    <w:rsid w:val="0006647E"/>
    <w:rsid w:val="0010737D"/>
    <w:rsid w:val="001A08E6"/>
    <w:rsid w:val="001C61D5"/>
    <w:rsid w:val="0028311F"/>
    <w:rsid w:val="002C62B5"/>
    <w:rsid w:val="003110FF"/>
    <w:rsid w:val="003429C3"/>
    <w:rsid w:val="00352BA4"/>
    <w:rsid w:val="0035622C"/>
    <w:rsid w:val="003774ED"/>
    <w:rsid w:val="003807F2"/>
    <w:rsid w:val="00381CF7"/>
    <w:rsid w:val="00395C39"/>
    <w:rsid w:val="003D5A01"/>
    <w:rsid w:val="004033C7"/>
    <w:rsid w:val="0040798C"/>
    <w:rsid w:val="00433F78"/>
    <w:rsid w:val="004406C0"/>
    <w:rsid w:val="00471755"/>
    <w:rsid w:val="004C384D"/>
    <w:rsid w:val="004E79DF"/>
    <w:rsid w:val="00510F0B"/>
    <w:rsid w:val="00536A03"/>
    <w:rsid w:val="00577DC1"/>
    <w:rsid w:val="005A27A2"/>
    <w:rsid w:val="005E5DD8"/>
    <w:rsid w:val="00654F0C"/>
    <w:rsid w:val="00666CEA"/>
    <w:rsid w:val="006F2AE3"/>
    <w:rsid w:val="00707617"/>
    <w:rsid w:val="00752294"/>
    <w:rsid w:val="00760BED"/>
    <w:rsid w:val="007B6184"/>
    <w:rsid w:val="007D30EE"/>
    <w:rsid w:val="0087794D"/>
    <w:rsid w:val="008874A0"/>
    <w:rsid w:val="008A3664"/>
    <w:rsid w:val="008B4180"/>
    <w:rsid w:val="00917226"/>
    <w:rsid w:val="00935FCE"/>
    <w:rsid w:val="009C37CB"/>
    <w:rsid w:val="009F6054"/>
    <w:rsid w:val="00A514A3"/>
    <w:rsid w:val="00A62864"/>
    <w:rsid w:val="00A62D00"/>
    <w:rsid w:val="00A70796"/>
    <w:rsid w:val="00AC1A12"/>
    <w:rsid w:val="00AD66E5"/>
    <w:rsid w:val="00BB28C7"/>
    <w:rsid w:val="00BC375D"/>
    <w:rsid w:val="00C07578"/>
    <w:rsid w:val="00C242E4"/>
    <w:rsid w:val="00C50966"/>
    <w:rsid w:val="00D358B7"/>
    <w:rsid w:val="00DA6216"/>
    <w:rsid w:val="00DD1889"/>
    <w:rsid w:val="00E152B8"/>
    <w:rsid w:val="00E2210B"/>
    <w:rsid w:val="00E629E0"/>
    <w:rsid w:val="00EC49AF"/>
    <w:rsid w:val="00EC6913"/>
    <w:rsid w:val="00F74FA2"/>
    <w:rsid w:val="00F859DF"/>
    <w:rsid w:val="00F91AE2"/>
    <w:rsid w:val="00FA2B8D"/>
    <w:rsid w:val="00FA2BDF"/>
    <w:rsid w:val="00FA3C2A"/>
    <w:rsid w:val="00FD70D9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2C8A"/>
  <w15:docId w15:val="{766F8649-B985-42C2-95A1-DABA690B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79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52B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70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07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796"/>
    <w:rPr>
      <w:rFonts w:ascii="Tahoma" w:hAnsi="Tahoma" w:cs="Tahoma"/>
      <w:sz w:val="16"/>
      <w:szCs w:val="1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49AF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2BA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font8">
    <w:name w:val="font_8"/>
    <w:basedOn w:val="Standard"/>
    <w:rsid w:val="00352BA4"/>
    <w:pPr>
      <w:spacing w:before="100" w:beforeAutospacing="1" w:after="100" w:afterAutospacing="1"/>
    </w:pPr>
    <w:rPr>
      <w:rFonts w:eastAsia="Times New Roman"/>
    </w:rPr>
  </w:style>
  <w:style w:type="character" w:customStyle="1" w:styleId="wixguard">
    <w:name w:val="wixguard"/>
    <w:basedOn w:val="Absatz-Standardschriftart"/>
    <w:rsid w:val="00352BA4"/>
  </w:style>
  <w:style w:type="paragraph" w:styleId="StandardWeb">
    <w:name w:val="Normal (Web)"/>
    <w:basedOn w:val="Standard"/>
    <w:uiPriority w:val="99"/>
    <w:unhideWhenUsed/>
    <w:rsid w:val="00A514A3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A514A3"/>
    <w:rPr>
      <w:b/>
      <w:bCs/>
    </w:rPr>
  </w:style>
  <w:style w:type="paragraph" w:styleId="KeinLeerraum">
    <w:name w:val="No Spacing"/>
    <w:uiPriority w:val="1"/>
    <w:qFormat/>
    <w:rsid w:val="00654F0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A36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70D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e-DE"/>
    </w:rPr>
  </w:style>
  <w:style w:type="character" w:customStyle="1" w:styleId="text-blue">
    <w:name w:val="text-blue"/>
    <w:basedOn w:val="Absatz-Standardschriftart"/>
    <w:rsid w:val="0075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36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3261.14E07A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Nowak</cp:lastModifiedBy>
  <cp:revision>6</cp:revision>
  <cp:lastPrinted>2022-04-29T08:52:00Z</cp:lastPrinted>
  <dcterms:created xsi:type="dcterms:W3CDTF">2022-05-31T15:11:00Z</dcterms:created>
  <dcterms:modified xsi:type="dcterms:W3CDTF">2022-06-23T07:00:00Z</dcterms:modified>
</cp:coreProperties>
</file>